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2B" w:rsidRPr="00CD1374" w:rsidRDefault="00895A2B" w:rsidP="00895A2B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D1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Авансовый отчет в 1С 8.3: образец заполнения</w:t>
      </w:r>
    </w:p>
    <w:p w:rsidR="00895A2B" w:rsidRPr="004B5293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Как правильно создать и заполнить авансовый отчет в 1С Бухгалтерии 8.3 (3.0)</w:t>
      </w:r>
    </w:p>
    <w:p w:rsidR="00895A2B" w:rsidRPr="004B5293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Авансовый отчет в 1С служит для подтверждения сотрудником (подотчетным лицом) израсходованной суммы денег, выданных ему ранее авансом.</w:t>
      </w:r>
    </w:p>
    <w:p w:rsidR="00895A2B" w:rsidRPr="004B5293" w:rsidRDefault="00895A2B" w:rsidP="00895A2B">
      <w:pPr>
        <w:shd w:val="clear" w:color="auto" w:fill="FFFFFF"/>
        <w:spacing w:before="240" w:after="240" w:line="240" w:lineRule="auto"/>
        <w:ind w:left="450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ru-RU"/>
        </w:rPr>
        <w:t>Заполнение авансового отчета в 1С 8.2 (2.0) ничем не отличается. Можете смело использовать эту инструкцию для старых версий программы!</w:t>
      </w:r>
    </w:p>
    <w:p w:rsidR="00895A2B" w:rsidRPr="004B5293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Чтобы создать документ «Авансовый отчет», заходим в меню «Банк и касса», пункт «Авансовые отчеты». В форме списка нажимаем кнопку «Создать». Откроется форма нового документа.</w:t>
      </w:r>
    </w:p>
    <w:p w:rsidR="00895A2B" w:rsidRPr="004B5293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Аванс может выдаваться на следующие цели:</w:t>
      </w:r>
    </w:p>
    <w:p w:rsidR="00895A2B" w:rsidRPr="004B5293" w:rsidRDefault="00895A2B" w:rsidP="0089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покупку товаров, материалов, оборудования и т.п.</w:t>
      </w:r>
    </w:p>
    <w:p w:rsidR="00895A2B" w:rsidRPr="004B5293" w:rsidRDefault="00895A2B" w:rsidP="0089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приобретение возвратной тары</w:t>
      </w:r>
    </w:p>
    <w:p w:rsidR="00895A2B" w:rsidRPr="004B5293" w:rsidRDefault="00895A2B" w:rsidP="0089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расчеты с поставщиками</w:t>
      </w:r>
    </w:p>
    <w:p w:rsidR="00895A2B" w:rsidRPr="004B5293" w:rsidRDefault="00895A2B" w:rsidP="0089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прочие расходы подотчетного лица</w:t>
      </w:r>
    </w:p>
    <w:p w:rsidR="00895A2B" w:rsidRPr="004B5293" w:rsidRDefault="00895A2B" w:rsidP="00895A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командировочные расходы</w:t>
      </w:r>
    </w:p>
    <w:p w:rsidR="00895A2B" w:rsidRPr="004B5293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B5293">
        <w:rPr>
          <w:rFonts w:ascii="Tahoma" w:eastAsia="Times New Roman" w:hAnsi="Tahoma" w:cs="Tahoma"/>
          <w:sz w:val="20"/>
          <w:szCs w:val="20"/>
          <w:lang w:eastAsia="ru-RU"/>
        </w:rPr>
        <w:t>В документе данные операции отражаются в соответствующих закладках.</w:t>
      </w:r>
    </w:p>
    <w:p w:rsidR="00895A2B" w:rsidRPr="00CD1374" w:rsidRDefault="00895A2B" w:rsidP="00895A2B">
      <w:pPr>
        <w:spacing w:before="240" w:after="240" w:line="240" w:lineRule="auto"/>
        <w:outlineLvl w:val="1"/>
        <w:rPr>
          <w:b/>
          <w:sz w:val="24"/>
          <w:szCs w:val="24"/>
          <w:lang w:val="en-US"/>
        </w:rPr>
      </w:pPr>
      <w:r w:rsidRPr="00CD1374">
        <w:rPr>
          <w:b/>
          <w:noProof/>
          <w:sz w:val="24"/>
          <w:szCs w:val="24"/>
          <w:lang w:eastAsia="ru-RU"/>
        </w:rPr>
        <w:drawing>
          <wp:inline distT="0" distB="0" distL="0" distR="0" wp14:anchorId="6D8CC1A3" wp14:editId="4BED71EA">
            <wp:extent cx="5347411" cy="2371776"/>
            <wp:effectExtent l="0" t="0" r="5715" b="9525"/>
            <wp:docPr id="1" name="Рисунок 1" descr="C:\Users\NINA\Новый сайт\zakladki-avansovogo-otc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A\Новый сайт\zakladki-avansovogo-otch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54" cy="23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2B" w:rsidRPr="00CD1374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D1374">
        <w:rPr>
          <w:rFonts w:ascii="Tahoma" w:eastAsia="Times New Roman" w:hAnsi="Tahoma" w:cs="Tahoma"/>
          <w:sz w:val="20"/>
          <w:szCs w:val="20"/>
          <w:lang w:eastAsia="ru-RU"/>
        </w:rPr>
        <w:t>Первая закладка «Авансы» служит для отражения полученных авансов. Для образца, специально предварительно создан документ «Расходный кассовый ордер» с видом операции «Выдача подотчетному лицу» и добавлен в табличную часть «Авансы» (подробнее как создать РКО в 1С).</w:t>
      </w:r>
    </w:p>
    <w:p w:rsidR="00895A2B" w:rsidRPr="00CD1374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D1374">
        <w:rPr>
          <w:rFonts w:ascii="Tahoma" w:eastAsia="Times New Roman" w:hAnsi="Tahoma" w:cs="Tahoma"/>
          <w:sz w:val="20"/>
          <w:szCs w:val="20"/>
          <w:lang w:eastAsia="ru-RU"/>
        </w:rPr>
        <w:t xml:space="preserve">Таким образом мы видим, что за сотрудником </w:t>
      </w:r>
      <w:proofErr w:type="spellStart"/>
      <w:r w:rsidRPr="00CD1374">
        <w:rPr>
          <w:rFonts w:ascii="Tahoma" w:eastAsia="Times New Roman" w:hAnsi="Tahoma" w:cs="Tahoma"/>
          <w:sz w:val="20"/>
          <w:szCs w:val="20"/>
          <w:lang w:eastAsia="ru-RU"/>
        </w:rPr>
        <w:t>Базиным</w:t>
      </w:r>
      <w:proofErr w:type="spellEnd"/>
      <w:r w:rsidRPr="00CD1374">
        <w:rPr>
          <w:rFonts w:ascii="Tahoma" w:eastAsia="Times New Roman" w:hAnsi="Tahoma" w:cs="Tahoma"/>
          <w:sz w:val="20"/>
          <w:szCs w:val="20"/>
          <w:lang w:eastAsia="ru-RU"/>
        </w:rPr>
        <w:t xml:space="preserve"> А.В. числится неизрасходованный аванс в размере 1000 руб.</w:t>
      </w:r>
    </w:p>
    <w:p w:rsidR="00895A2B" w:rsidRPr="00CD1374" w:rsidRDefault="00895A2B" w:rsidP="00895A2B">
      <w:pPr>
        <w:spacing w:before="240" w:after="240" w:line="240" w:lineRule="auto"/>
        <w:outlineLvl w:val="1"/>
        <w:rPr>
          <w:b/>
          <w:sz w:val="24"/>
          <w:szCs w:val="24"/>
          <w:lang w:val="en-US"/>
        </w:rPr>
      </w:pPr>
      <w:r w:rsidRPr="00CD1374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F3806D4" wp14:editId="536AF7A3">
            <wp:extent cx="4762195" cy="3625013"/>
            <wp:effectExtent l="0" t="0" r="635" b="0"/>
            <wp:docPr id="2" name="Рисунок 2" descr="C:\Users\NINA\Новый сайт\pechatnaya-forma-avansovogo-otch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NA\Новый сайт\pechatnaya-forma-avansovogo-otche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25" cy="36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2B" w:rsidRPr="00CD1374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D1374">
        <w:rPr>
          <w:rFonts w:ascii="Tahoma" w:eastAsia="Times New Roman" w:hAnsi="Tahoma" w:cs="Tahoma"/>
          <w:sz w:val="20"/>
          <w:szCs w:val="20"/>
          <w:lang w:eastAsia="ru-RU"/>
        </w:rPr>
        <w:t>В одном «Авансовом отчете» можно отразить все предусмотренные операции для списания с подотчетного лица выданного ему аванса.</w:t>
      </w:r>
    </w:p>
    <w:p w:rsidR="00895A2B" w:rsidRPr="00CD1374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D1374">
        <w:rPr>
          <w:rFonts w:ascii="Tahoma" w:eastAsia="Times New Roman" w:hAnsi="Tahoma" w:cs="Tahoma"/>
          <w:sz w:val="20"/>
          <w:szCs w:val="20"/>
          <w:lang w:eastAsia="ru-RU"/>
        </w:rPr>
        <w:t>Допустим, что на эту сумму он приобрел:</w:t>
      </w:r>
    </w:p>
    <w:p w:rsidR="00895A2B" w:rsidRPr="00CD1374" w:rsidRDefault="00895A2B" w:rsidP="00895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CD1374">
        <w:rPr>
          <w:rFonts w:ascii="Tahoma" w:eastAsia="Times New Roman" w:hAnsi="Tahoma" w:cs="Tahoma"/>
          <w:sz w:val="20"/>
          <w:szCs w:val="20"/>
          <w:lang w:eastAsia="ru-RU"/>
        </w:rPr>
        <w:t xml:space="preserve">мышь оптическую – 200 </w:t>
      </w:r>
      <w:proofErr w:type="spellStart"/>
      <w:r w:rsidRPr="00CD1374">
        <w:rPr>
          <w:rFonts w:ascii="Tahoma" w:eastAsia="Times New Roman" w:hAnsi="Tahoma" w:cs="Tahoma"/>
          <w:sz w:val="20"/>
          <w:szCs w:val="20"/>
          <w:lang w:eastAsia="ru-RU"/>
        </w:rPr>
        <w:t>руб</w:t>
      </w:r>
      <w:proofErr w:type="spellEnd"/>
    </w:p>
    <w:p w:rsidR="00895A2B" w:rsidRPr="00CD1374" w:rsidRDefault="00895A2B" w:rsidP="00895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CD1374">
        <w:rPr>
          <w:rFonts w:ascii="Tahoma" w:eastAsia="Times New Roman" w:hAnsi="Tahoma" w:cs="Tahoma"/>
          <w:sz w:val="20"/>
          <w:szCs w:val="20"/>
          <w:lang w:eastAsia="ru-RU"/>
        </w:rPr>
        <w:t xml:space="preserve">сделал предоплату поставщику – 600 </w:t>
      </w:r>
      <w:proofErr w:type="spellStart"/>
      <w:r w:rsidRPr="00CD1374">
        <w:rPr>
          <w:rFonts w:ascii="Tahoma" w:eastAsia="Times New Roman" w:hAnsi="Tahoma" w:cs="Tahoma"/>
          <w:sz w:val="20"/>
          <w:szCs w:val="20"/>
          <w:lang w:eastAsia="ru-RU"/>
        </w:rPr>
        <w:t>руб</w:t>
      </w:r>
      <w:proofErr w:type="spellEnd"/>
    </w:p>
    <w:p w:rsidR="00895A2B" w:rsidRPr="00CD1374" w:rsidRDefault="00895A2B" w:rsidP="00895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CD1374">
        <w:rPr>
          <w:rFonts w:ascii="Tahoma" w:eastAsia="Times New Roman" w:hAnsi="Tahoma" w:cs="Tahoma"/>
          <w:sz w:val="20"/>
          <w:szCs w:val="20"/>
          <w:lang w:eastAsia="ru-RU"/>
        </w:rPr>
        <w:t xml:space="preserve">заправил машину бензином – 200 </w:t>
      </w:r>
      <w:proofErr w:type="spellStart"/>
      <w:r w:rsidRPr="00CD1374">
        <w:rPr>
          <w:rFonts w:ascii="Tahoma" w:eastAsia="Times New Roman" w:hAnsi="Tahoma" w:cs="Tahoma"/>
          <w:sz w:val="20"/>
          <w:szCs w:val="20"/>
          <w:lang w:eastAsia="ru-RU"/>
        </w:rPr>
        <w:t>руб</w:t>
      </w:r>
      <w:proofErr w:type="spellEnd"/>
    </w:p>
    <w:p w:rsidR="00895A2B" w:rsidRPr="00CD1374" w:rsidRDefault="00895A2B" w:rsidP="00895A2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D1374">
        <w:rPr>
          <w:rFonts w:ascii="Tahoma" w:eastAsia="Times New Roman" w:hAnsi="Tahoma" w:cs="Tahoma"/>
          <w:sz w:val="20"/>
          <w:szCs w:val="20"/>
          <w:lang w:eastAsia="ru-RU"/>
        </w:rPr>
        <w:t>Все эти данные заносим в документ.</w:t>
      </w:r>
    </w:p>
    <w:p w:rsidR="00895A2B" w:rsidRPr="00CD1374" w:rsidRDefault="00895A2B" w:rsidP="00895A2B">
      <w:pPr>
        <w:spacing w:before="240" w:after="240" w:line="240" w:lineRule="auto"/>
        <w:outlineLvl w:val="1"/>
        <w:rPr>
          <w:b/>
          <w:sz w:val="24"/>
          <w:szCs w:val="24"/>
          <w:lang w:val="en-US"/>
        </w:rPr>
      </w:pPr>
      <w:r w:rsidRPr="00CD1374">
        <w:rPr>
          <w:b/>
          <w:noProof/>
          <w:sz w:val="24"/>
          <w:szCs w:val="24"/>
          <w:lang w:eastAsia="ru-RU"/>
        </w:rPr>
        <w:drawing>
          <wp:inline distT="0" distB="0" distL="0" distR="0" wp14:anchorId="49AB1589" wp14:editId="43660322">
            <wp:extent cx="5492605" cy="3284525"/>
            <wp:effectExtent l="0" t="0" r="0" b="0"/>
            <wp:docPr id="3" name="Рисунок 3" descr="C:\Users\NINA\Новый сайт\tovaryi-oplata-i-proch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NA\Новый сайт\tovaryi-oplata-i-proch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7" cy="328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2B" w:rsidRPr="00CD1374" w:rsidRDefault="00895A2B" w:rsidP="00895A2B">
      <w:pPr>
        <w:spacing w:before="240" w:after="240" w:line="240" w:lineRule="auto"/>
        <w:outlineLvl w:val="1"/>
        <w:rPr>
          <w:rFonts w:ascii="Tahoma" w:hAnsi="Tahoma" w:cs="Tahoma"/>
          <w:sz w:val="20"/>
          <w:szCs w:val="20"/>
          <w:shd w:val="clear" w:color="auto" w:fill="FFFFFF"/>
        </w:rPr>
      </w:pPr>
      <w:r w:rsidRPr="00CD1374">
        <w:rPr>
          <w:rFonts w:ascii="Tahoma" w:hAnsi="Tahoma" w:cs="Tahoma"/>
          <w:sz w:val="20"/>
          <w:szCs w:val="20"/>
          <w:shd w:val="clear" w:color="auto" w:fill="FFFFFF"/>
        </w:rPr>
        <w:lastRenderedPageBreak/>
        <w:t>Как видим, у подотчетного лица произошел перерасход на 100 руб.</w:t>
      </w:r>
    </w:p>
    <w:p w:rsidR="00895A2B" w:rsidRPr="00CD1374" w:rsidRDefault="00895A2B" w:rsidP="00895A2B">
      <w:pPr>
        <w:spacing w:before="240" w:after="240" w:line="240" w:lineRule="auto"/>
        <w:outlineLvl w:val="1"/>
        <w:rPr>
          <w:b/>
          <w:sz w:val="24"/>
          <w:szCs w:val="24"/>
          <w:lang w:val="en-US"/>
        </w:rPr>
      </w:pPr>
      <w:r w:rsidRPr="00CD1374">
        <w:rPr>
          <w:b/>
          <w:noProof/>
          <w:sz w:val="24"/>
          <w:szCs w:val="24"/>
          <w:lang w:eastAsia="ru-RU"/>
        </w:rPr>
        <w:drawing>
          <wp:inline distT="0" distB="0" distL="0" distR="0" wp14:anchorId="3B930B70" wp14:editId="132AAA99">
            <wp:extent cx="4915875" cy="4513478"/>
            <wp:effectExtent l="0" t="0" r="0" b="1905"/>
            <wp:docPr id="4" name="Рисунок 4" descr="C:\Users\NINA\Новый сайт\fakt-pererashoda-v-pechatnoy-fo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NA\Новый сайт\fakt-pererashoda-v-pechatnoy-for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02" cy="451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2B" w:rsidRPr="00CD1374" w:rsidRDefault="00895A2B" w:rsidP="00895A2B">
      <w:pPr>
        <w:spacing w:before="240" w:after="240" w:line="240" w:lineRule="auto"/>
        <w:outlineLvl w:val="1"/>
        <w:rPr>
          <w:rFonts w:ascii="Tahoma" w:hAnsi="Tahoma" w:cs="Tahoma"/>
          <w:sz w:val="20"/>
          <w:szCs w:val="20"/>
          <w:shd w:val="clear" w:color="auto" w:fill="FFFFFF"/>
        </w:rPr>
      </w:pPr>
      <w:r w:rsidRPr="00CD1374">
        <w:rPr>
          <w:rFonts w:ascii="Tahoma" w:hAnsi="Tahoma" w:cs="Tahoma"/>
          <w:sz w:val="20"/>
          <w:szCs w:val="20"/>
          <w:shd w:val="clear" w:color="auto" w:fill="FFFFFF"/>
        </w:rPr>
        <w:t>Что видно и в подвале документа:</w:t>
      </w:r>
    </w:p>
    <w:p w:rsidR="00895A2B" w:rsidRPr="00CD1374" w:rsidRDefault="00895A2B" w:rsidP="00895A2B">
      <w:pPr>
        <w:spacing w:before="240" w:after="240" w:line="240" w:lineRule="auto"/>
        <w:outlineLvl w:val="1"/>
        <w:rPr>
          <w:b/>
          <w:sz w:val="24"/>
          <w:szCs w:val="24"/>
          <w:lang w:val="en-US"/>
        </w:rPr>
      </w:pPr>
      <w:r w:rsidRPr="00CD1374">
        <w:rPr>
          <w:b/>
          <w:noProof/>
          <w:sz w:val="24"/>
          <w:szCs w:val="24"/>
          <w:lang w:eastAsia="ru-RU"/>
        </w:rPr>
        <w:drawing>
          <wp:inline distT="0" distB="0" distL="0" distR="0" wp14:anchorId="66DF5A10" wp14:editId="218F17A4">
            <wp:extent cx="5940425" cy="430770"/>
            <wp:effectExtent l="0" t="0" r="3175" b="7620"/>
            <wp:docPr id="5" name="Рисунок 5" descr="C:\Users\NINA\Новый сайт\podval-dokum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NA\Новый сайт\podval-dokumen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2B" w:rsidRPr="00CD1374" w:rsidRDefault="00895A2B" w:rsidP="00895A2B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sz w:val="20"/>
          <w:szCs w:val="20"/>
        </w:rPr>
      </w:pPr>
      <w:r w:rsidRPr="00CD1374">
        <w:rPr>
          <w:rFonts w:ascii="Tahoma" w:hAnsi="Tahoma" w:cs="Tahoma"/>
          <w:sz w:val="20"/>
          <w:szCs w:val="20"/>
        </w:rPr>
        <w:t>Выдача перерасхода оформляется так же «Расходным кассовым ордером» с видом операции «Выдача подотчетному лицу».</w:t>
      </w:r>
    </w:p>
    <w:p w:rsidR="00895A2B" w:rsidRPr="00CD1374" w:rsidRDefault="00895A2B" w:rsidP="00895A2B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sz w:val="20"/>
          <w:szCs w:val="20"/>
        </w:rPr>
      </w:pPr>
      <w:r w:rsidRPr="00CD1374">
        <w:rPr>
          <w:rFonts w:ascii="Tahoma" w:hAnsi="Tahoma" w:cs="Tahoma"/>
          <w:sz w:val="20"/>
          <w:szCs w:val="20"/>
        </w:rPr>
        <w:t>После проведения документа можно увидеть какие проводки делает авансовый отчет в 1С:</w:t>
      </w:r>
    </w:p>
    <w:p w:rsidR="00895A2B" w:rsidRPr="00CD1374" w:rsidRDefault="00895A2B" w:rsidP="00895A2B">
      <w:pPr>
        <w:spacing w:before="240" w:after="240" w:line="240" w:lineRule="auto"/>
        <w:outlineLvl w:val="1"/>
        <w:rPr>
          <w:b/>
          <w:sz w:val="24"/>
          <w:szCs w:val="24"/>
          <w:lang w:val="en-US"/>
        </w:rPr>
      </w:pPr>
      <w:r w:rsidRPr="00CD1374">
        <w:rPr>
          <w:b/>
          <w:noProof/>
          <w:sz w:val="24"/>
          <w:szCs w:val="24"/>
          <w:lang w:eastAsia="ru-RU"/>
        </w:rPr>
        <w:drawing>
          <wp:inline distT="0" distB="0" distL="0" distR="0" wp14:anchorId="098AC3C6" wp14:editId="2B854A90">
            <wp:extent cx="6093164" cy="1982419"/>
            <wp:effectExtent l="0" t="0" r="3175" b="0"/>
            <wp:docPr id="6" name="Рисунок 6" descr="C:\Users\NINA\Новый сайт\provodki-avansovogo-otcheta-1024x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NA\Новый сайт\provodki-avansovogo-otcheta-1024x3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00" cy="19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2B" w:rsidRPr="00CD1374" w:rsidRDefault="00895A2B" w:rsidP="00895A2B">
      <w:pPr>
        <w:spacing w:before="240" w:after="240" w:line="240" w:lineRule="auto"/>
        <w:outlineLvl w:val="1"/>
        <w:rPr>
          <w:b/>
          <w:sz w:val="24"/>
          <w:szCs w:val="24"/>
        </w:rPr>
      </w:pPr>
      <w:r w:rsidRPr="00CD1374">
        <w:rPr>
          <w:rFonts w:ascii="Tahoma" w:hAnsi="Tahoma" w:cs="Tahoma"/>
          <w:sz w:val="20"/>
          <w:szCs w:val="20"/>
          <w:shd w:val="clear" w:color="auto" w:fill="FFFFFF"/>
        </w:rPr>
        <w:t>В нашем случае проводка 26-71.01. Счет учета заполняется на соответствующих вкладках (товары, оплаты, прочее).</w:t>
      </w:r>
    </w:p>
    <w:sectPr w:rsidR="00895A2B" w:rsidRPr="00CD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28F2"/>
    <w:multiLevelType w:val="multilevel"/>
    <w:tmpl w:val="2AC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75EB1"/>
    <w:multiLevelType w:val="multilevel"/>
    <w:tmpl w:val="CC0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2B"/>
    <w:rsid w:val="00207E89"/>
    <w:rsid w:val="00895A2B"/>
    <w:rsid w:val="00A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1AA9-804C-4DB5-B171-4D43BEDF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Alexandr</cp:lastModifiedBy>
  <cp:revision>2</cp:revision>
  <dcterms:created xsi:type="dcterms:W3CDTF">2018-11-08T11:13:00Z</dcterms:created>
  <dcterms:modified xsi:type="dcterms:W3CDTF">2018-11-08T11:13:00Z</dcterms:modified>
</cp:coreProperties>
</file>