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23" w:rsidRPr="001B7723" w:rsidRDefault="00BF46E0" w:rsidP="001B7723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Times New Roman"/>
          <w:b/>
          <w:bCs/>
          <w:color w:val="000000" w:themeColor="text1"/>
          <w:kern w:val="36"/>
          <w:sz w:val="45"/>
          <w:szCs w:val="45"/>
          <w:lang w:eastAsia="ru-RU"/>
        </w:rPr>
      </w:pPr>
      <w:bookmarkStart w:id="0" w:name="_GoBack"/>
      <w:bookmarkEnd w:id="0"/>
      <w:r w:rsidRPr="00711B08">
        <w:rPr>
          <w:rFonts w:ascii="Open Sans" w:eastAsia="Times New Roman" w:hAnsi="Open Sans" w:cs="Times New Roman"/>
          <w:b/>
          <w:bCs/>
          <w:color w:val="000000" w:themeColor="text1"/>
          <w:kern w:val="36"/>
          <w:sz w:val="45"/>
          <w:szCs w:val="45"/>
          <w:lang w:eastAsia="ru-RU"/>
        </w:rPr>
        <w:t>У</w:t>
      </w:r>
      <w:r w:rsidR="001B7723" w:rsidRPr="001B7723">
        <w:rPr>
          <w:rFonts w:ascii="Open Sans" w:eastAsia="Times New Roman" w:hAnsi="Open Sans" w:cs="Times New Roman"/>
          <w:b/>
          <w:bCs/>
          <w:color w:val="000000" w:themeColor="text1"/>
          <w:kern w:val="36"/>
          <w:sz w:val="45"/>
          <w:szCs w:val="45"/>
          <w:lang w:eastAsia="ru-RU"/>
        </w:rPr>
        <w:t>становка и изменение цен на товар в программе 1С Бухгалтерия 8.3 (3.0)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Рассмотрим пошаговую инструкцию по установке и изменению цены в 1С 8.3.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Установить цену на товар в </w:t>
      </w:r>
      <w:hyperlink r:id="rId5" w:history="1">
        <w:r w:rsidRPr="001B7723">
          <w:rPr>
            <w:rFonts w:ascii="Open Sans" w:eastAsia="Times New Roman" w:hAnsi="Open Sans" w:cs="Times New Roman"/>
            <w:color w:val="0000FF"/>
            <w:sz w:val="20"/>
            <w:szCs w:val="20"/>
            <w:u w:val="single"/>
            <w:lang w:eastAsia="ru-RU"/>
          </w:rPr>
          <w:t>1С Бухгалтерия 8.3</w:t>
        </w:r>
      </w:hyperlink>
      <w:r w:rsidRPr="001B7723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можно двумя способами:</w:t>
      </w:r>
    </w:p>
    <w:p w:rsidR="001B7723" w:rsidRPr="001B7723" w:rsidRDefault="001B7723" w:rsidP="001B7723">
      <w:pPr>
        <w:numPr>
          <w:ilvl w:val="0"/>
          <w:numId w:val="1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b/>
          <w:color w:val="000000" w:themeColor="text1"/>
          <w:sz w:val="20"/>
          <w:szCs w:val="20"/>
          <w:lang w:eastAsia="ru-RU"/>
        </w:rPr>
      </w:pPr>
      <w:r w:rsidRPr="001B7723">
        <w:rPr>
          <w:rFonts w:ascii="Open Sans" w:eastAsia="Times New Roman" w:hAnsi="Open Sans" w:cs="Times New Roman"/>
          <w:b/>
          <w:color w:val="000000" w:themeColor="text1"/>
          <w:sz w:val="20"/>
          <w:szCs w:val="20"/>
          <w:lang w:eastAsia="ru-RU"/>
        </w:rPr>
        <w:t>документом «Установка цен номенклатуры» — сразу на несколько товаров;</w:t>
      </w:r>
    </w:p>
    <w:p w:rsidR="001B7723" w:rsidRPr="001B7723" w:rsidRDefault="001B7723" w:rsidP="001B7723">
      <w:pPr>
        <w:numPr>
          <w:ilvl w:val="0"/>
          <w:numId w:val="1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b/>
          <w:color w:val="000000" w:themeColor="text1"/>
          <w:sz w:val="20"/>
          <w:szCs w:val="20"/>
          <w:lang w:eastAsia="ru-RU"/>
        </w:rPr>
      </w:pPr>
      <w:r w:rsidRPr="001B7723">
        <w:rPr>
          <w:rFonts w:ascii="Open Sans" w:eastAsia="Times New Roman" w:hAnsi="Open Sans" w:cs="Times New Roman"/>
          <w:b/>
          <w:color w:val="000000" w:themeColor="text1"/>
          <w:sz w:val="20"/>
          <w:szCs w:val="20"/>
          <w:lang w:eastAsia="ru-RU"/>
        </w:rPr>
        <w:t>непосредственно в карточке товара — для одной позиции.</w:t>
      </w:r>
    </w:p>
    <w:p w:rsidR="001B7723" w:rsidRPr="001B7723" w:rsidRDefault="001B7723" w:rsidP="001B7723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</w:pPr>
      <w:r w:rsidRPr="001B7723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Установка цен номенклатуры документом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Чтобы создать документ «Установка цен номенклатуры», нужно зайти в раздел «Склад» и нажать на соответствующую ссылку.</w:t>
      </w:r>
    </w:p>
    <w:p w:rsid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В форме списка документов нажимаем кнопку «Создать». Откроется окно с формой нового документа: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1B7723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3065980"/>
            <wp:effectExtent l="0" t="0" r="3175" b="1270"/>
            <wp:docPr id="13" name="Рисунок 13" descr="C:\Users\NINA\Новый сайт\novaya-ustanovka-tsen-v-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Новый сайт\novaya-ustanovka-tsen-v-1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шапке документа есть два важных для нас реквизита:</w:t>
      </w:r>
    </w:p>
    <w:p w:rsidR="001B7723" w:rsidRPr="001B7723" w:rsidRDefault="001B7723" w:rsidP="001B7723">
      <w:pPr>
        <w:numPr>
          <w:ilvl w:val="0"/>
          <w:numId w:val="2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дата документа — влияет на то, с какого момента начнут действовать установленные цены;</w:t>
      </w:r>
    </w:p>
    <w:p w:rsidR="001B7723" w:rsidRPr="001B7723" w:rsidRDefault="001B7723" w:rsidP="001B7723">
      <w:pPr>
        <w:numPr>
          <w:ilvl w:val="0"/>
          <w:numId w:val="2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тип цен — выбирается из справочника «Типы цен номенклатуры».</w:t>
      </w:r>
    </w:p>
    <w:p w:rsidR="001B7723" w:rsidRPr="001B7723" w:rsidRDefault="001B7723" w:rsidP="001B7723">
      <w:pPr>
        <w:shd w:val="clear" w:color="auto" w:fill="E9604E"/>
        <w:spacing w:after="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Важно! В этом справочнике должен быть создан хотя бы один элемент (тип цены), и поле «Тип цен» должно быть заполненным. Иначе документ создать не удастся.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справочник 1С «Типы цен номенклатуры» проще всего попасть сразу из документа. Для этого нужно нажать кнопку со стрелкой «вниз»:</w:t>
      </w:r>
    </w:p>
    <w:p w:rsid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</w:pP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</w:pPr>
      <w:r w:rsidRPr="001B7723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41675" cy="3413197"/>
            <wp:effectExtent l="0" t="0" r="6985" b="0"/>
            <wp:docPr id="14" name="Рисунок 14" descr="C:\Users\NINA\Новый сайт\sozdanie-novogo-tipa-t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A\Новый сайт\sozdanie-novogo-tipa-ts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88" cy="341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Попав в справочник «Типы цен номенклатуры», можно создать или отредактировать любой тип цен.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Выберем в нашем документе основную цену продажи.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Теперь можно перейти к заполнению табличной части. Для добавления новых строк в таблице служат три кнопки:</w:t>
      </w:r>
    </w:p>
    <w:p w:rsidR="001B7723" w:rsidRPr="001B7723" w:rsidRDefault="001B7723" w:rsidP="001B7723">
      <w:pPr>
        <w:numPr>
          <w:ilvl w:val="0"/>
          <w:numId w:val="4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добавить;</w:t>
      </w:r>
    </w:p>
    <w:p w:rsidR="001B7723" w:rsidRPr="001B7723" w:rsidRDefault="001B7723" w:rsidP="001B7723">
      <w:pPr>
        <w:numPr>
          <w:ilvl w:val="0"/>
          <w:numId w:val="4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подбор;</w:t>
      </w:r>
    </w:p>
    <w:p w:rsidR="001B7723" w:rsidRPr="001B7723" w:rsidRDefault="001B7723" w:rsidP="001B7723">
      <w:pPr>
        <w:numPr>
          <w:ilvl w:val="0"/>
          <w:numId w:val="4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заполнить.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Думаю, кнопки «Добавить» и «Подбор» описывать не нужно, они стандартные в большинстве документов.</w:t>
      </w:r>
    </w:p>
    <w:p w:rsid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Больший интерес представляет кнопка «Заполнить». С ее помощью можно массово заполнить таблицу документа по различным критериям. Например, по документу поступления или по группе номенклатуры: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49980" cy="2962910"/>
            <wp:effectExtent l="0" t="0" r="7620" b="8890"/>
            <wp:docPr id="15" name="Рисунок 15" descr="C:\Users\NINA\Новый сайт\zapolnit-tse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A\Новый сайт\zapolnit-tseny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После заполнения строк табличной части устанавливаем нужные цены. Здесь кстати упомянуть кнопку «Изменить». С ее помощью можно, например, изменить все цены на определенный процент, если они уже были заданы ранее.</w:t>
      </w:r>
    </w:p>
    <w:p w:rsid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Документ готов, и его можно провести и закрыть. С момента даты и времени, которые установлены в документе, начнут действовать новые цены по указанному типу цен.</w:t>
      </w:r>
    </w:p>
    <w:p w:rsidR="001B7723" w:rsidRPr="001B7723" w:rsidRDefault="00EE2002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E2002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0197" cy="2679668"/>
            <wp:effectExtent l="0" t="0" r="0" b="6985"/>
            <wp:docPr id="16" name="Рисунок 16" descr="C:\Users\NINA\Новый сайт\provedenie-dokum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NA\Новый сайт\provedenie-dokumen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77" cy="268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002"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B7723" w:rsidRPr="001B7723" w:rsidRDefault="001B7723" w:rsidP="001B7723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1B7723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Установка цен непосредственно в карточке товара 1С</w:t>
      </w:r>
    </w:p>
    <w:p w:rsid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Установить или изменить цену номенклатуры в 1С Бухгалтерия предприятия 3.0 можно, зайдя в ее карточку:</w:t>
      </w:r>
    </w:p>
    <w:p w:rsidR="001B7723" w:rsidRPr="001B7723" w:rsidRDefault="00EE2002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E2002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13123" cy="2035779"/>
            <wp:effectExtent l="0" t="0" r="6985" b="3175"/>
            <wp:docPr id="17" name="Рисунок 17" descr="C:\Users\NINA\Новый сайт\tsena-v-kartochke-tov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NA\Новый сайт\tsena-v-kartochke-tovar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96" cy="203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002"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карточке товара 1С можно посмотреть, какая цена установлена на товар. Видно, что у данной номенклатуры до этого была установлена цена 4200 руб. В данной таблице можно изменить цену. После записи эта цена будет изменена и в документе.</w:t>
      </w:r>
    </w:p>
    <w:p w:rsidR="001B7723" w:rsidRPr="001B7723" w:rsidRDefault="001B7723" w:rsidP="001B77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B772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Если на какой-либо тип цен цена ранее не была установлена, при создании ее будет создан документ «Установка цен номенклатуры».</w:t>
      </w:r>
    </w:p>
    <w:p w:rsidR="00A74A3B" w:rsidRDefault="00A74A3B"/>
    <w:sectPr w:rsidR="00A7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6FC9"/>
    <w:multiLevelType w:val="multilevel"/>
    <w:tmpl w:val="8EF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44DCB"/>
    <w:multiLevelType w:val="multilevel"/>
    <w:tmpl w:val="6D58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E34ED"/>
    <w:multiLevelType w:val="multilevel"/>
    <w:tmpl w:val="4DFE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463FC"/>
    <w:multiLevelType w:val="multilevel"/>
    <w:tmpl w:val="03C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23"/>
    <w:rsid w:val="001B7723"/>
    <w:rsid w:val="00391F1F"/>
    <w:rsid w:val="00711B08"/>
    <w:rsid w:val="00A74A3B"/>
    <w:rsid w:val="00BF46E0"/>
    <w:rsid w:val="00E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570E6-47B5-4B54-A813-E6BBECE6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0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7584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30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rogrammist1s.ru/programs/programma-1s-buhgalteriya-8-3-3-0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Alexandr</cp:lastModifiedBy>
  <cp:revision>2</cp:revision>
  <dcterms:created xsi:type="dcterms:W3CDTF">2018-10-30T13:45:00Z</dcterms:created>
  <dcterms:modified xsi:type="dcterms:W3CDTF">2018-10-30T13:45:00Z</dcterms:modified>
</cp:coreProperties>
</file>